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5D" w:rsidRPr="0011471A" w:rsidRDefault="00A9455D" w:rsidP="00A9455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11471A">
        <w:rPr>
          <w:rFonts w:ascii="Times New Roman" w:eastAsia="Times New Roman" w:hAnsi="Times New Roman" w:cs="Times New Roman"/>
        </w:rPr>
        <w:t>Муниципальное бюджетное</w:t>
      </w:r>
    </w:p>
    <w:p w:rsidR="00A9455D" w:rsidRPr="0011471A" w:rsidRDefault="00A9455D" w:rsidP="00A9455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11471A">
        <w:rPr>
          <w:rFonts w:ascii="Times New Roman" w:eastAsia="Times New Roman" w:hAnsi="Times New Roman" w:cs="Times New Roman"/>
        </w:rPr>
        <w:t xml:space="preserve">общеобразовательное учреждение </w:t>
      </w:r>
    </w:p>
    <w:p w:rsidR="00A9455D" w:rsidRPr="0011471A" w:rsidRDefault="00A9455D" w:rsidP="00A9455D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11471A">
        <w:rPr>
          <w:rFonts w:ascii="Times New Roman" w:eastAsia="Times New Roman" w:hAnsi="Times New Roman" w:cs="Times New Roman"/>
        </w:rPr>
        <w:t>«Основная общеобразовательная школа с. Караганка»</w:t>
      </w:r>
    </w:p>
    <w:p w:rsidR="00A9455D" w:rsidRPr="0011471A" w:rsidRDefault="00A9455D" w:rsidP="00A9455D">
      <w:pPr>
        <w:spacing w:after="0" w:line="0" w:lineRule="atLeast"/>
        <w:rPr>
          <w:rFonts w:ascii="Times New Roman" w:eastAsia="Times New Roman" w:hAnsi="Times New Roman" w:cs="Times New Roman"/>
        </w:rPr>
      </w:pPr>
      <w:proofErr w:type="spellStart"/>
      <w:r w:rsidRPr="0011471A">
        <w:rPr>
          <w:rFonts w:ascii="Times New Roman" w:eastAsia="Times New Roman" w:hAnsi="Times New Roman" w:cs="Times New Roman"/>
        </w:rPr>
        <w:t>Новоорского</w:t>
      </w:r>
      <w:proofErr w:type="spellEnd"/>
      <w:r w:rsidRPr="0011471A">
        <w:rPr>
          <w:rFonts w:ascii="Times New Roman" w:eastAsia="Times New Roman" w:hAnsi="Times New Roman" w:cs="Times New Roman"/>
        </w:rPr>
        <w:t xml:space="preserve"> района Оренбургской области</w:t>
      </w:r>
    </w:p>
    <w:p w:rsidR="00A9455D" w:rsidRPr="0011471A" w:rsidRDefault="00A9455D" w:rsidP="00A9455D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lang w:val="en-US"/>
        </w:rPr>
        <w:t>24</w:t>
      </w:r>
      <w:r w:rsidRPr="0011471A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октября </w:t>
      </w:r>
      <w:r w:rsidRPr="0011471A">
        <w:rPr>
          <w:rFonts w:ascii="Times New Roman" w:eastAsia="Times New Roman" w:hAnsi="Times New Roman" w:cs="Times New Roman"/>
        </w:rPr>
        <w:t xml:space="preserve"> 2018 г. </w:t>
      </w:r>
      <w:r>
        <w:rPr>
          <w:rFonts w:ascii="Times New Roman" w:eastAsia="Times New Roman" w:hAnsi="Times New Roman" w:cs="Times New Roman"/>
        </w:rPr>
        <w:t xml:space="preserve"> № 17</w:t>
      </w:r>
      <w:r w:rsidRPr="0011471A">
        <w:rPr>
          <w:rFonts w:ascii="Times New Roman" w:eastAsia="Times New Roman" w:hAnsi="Times New Roman" w:cs="Times New Roman"/>
        </w:rPr>
        <w:t>.</w:t>
      </w:r>
    </w:p>
    <w:p w:rsidR="00F814EA" w:rsidRPr="00527F46" w:rsidRDefault="00F814EA" w:rsidP="00F81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4EA" w:rsidRPr="00527F46" w:rsidRDefault="00F814EA" w:rsidP="00FB27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9A5" w:rsidRPr="00527F46" w:rsidRDefault="008B49A5" w:rsidP="008B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4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8B49A5" w:rsidRPr="00527F46" w:rsidRDefault="008B49A5" w:rsidP="00640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46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640D9E" w:rsidRPr="00527F4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527F46">
        <w:rPr>
          <w:rFonts w:ascii="Times New Roman" w:hAnsi="Times New Roman" w:cs="Times New Roman"/>
          <w:b/>
          <w:sz w:val="24"/>
          <w:szCs w:val="24"/>
        </w:rPr>
        <w:t xml:space="preserve"> мониторинговой работы  «Письмо»</w:t>
      </w:r>
    </w:p>
    <w:p w:rsidR="008B49A5" w:rsidRPr="00527F46" w:rsidRDefault="008B49A5" w:rsidP="008B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46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  <w:proofErr w:type="gramStart"/>
      <w:r w:rsidRPr="00527F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27F4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40D9E" w:rsidRPr="00527F4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B49A5" w:rsidRPr="00527F46" w:rsidRDefault="008B49A5" w:rsidP="008B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0A" w:rsidRPr="00527F46" w:rsidRDefault="00A9455D" w:rsidP="00A945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71A">
        <w:rPr>
          <w:rFonts w:ascii="Times New Roman" w:hAnsi="Times New Roman" w:cs="Times New Roman"/>
          <w:color w:val="000000"/>
          <w:lang w:bidi="ru-RU"/>
        </w:rPr>
        <w:t xml:space="preserve">В соответствии с приказами министерства образования Оренбургской области от 29.08.2018 г. №01-21/1549 «О реализации региональной системы оценки качества образования в 2018-2019 учебном году», приказа Отдела образования от 31.08.2018 №260 «О реализации муниципальной системы оценки качества образования в 2018-2019 учебном году», а также приказа отдела образования от </w:t>
      </w:r>
      <w:r w:rsidRPr="0011471A">
        <w:rPr>
          <w:rFonts w:ascii="Times New Roman" w:hAnsi="Times New Roman" w:cs="Times New Roman"/>
        </w:rPr>
        <w:t>07.09.2018 г № 267/1 «О проведении контрольных работ в сентябре 2018 года» была</w:t>
      </w:r>
      <w:proofErr w:type="gramEnd"/>
      <w:r w:rsidRPr="0011471A">
        <w:rPr>
          <w:rFonts w:ascii="Times New Roman" w:hAnsi="Times New Roman" w:cs="Times New Roman"/>
        </w:rPr>
        <w:t xml:space="preserve"> проведена входная контрольная работа по  английскому языку </w:t>
      </w:r>
      <w:proofErr w:type="gramStart"/>
      <w:r w:rsidRPr="0011471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письмо)  в</w:t>
      </w:r>
      <w:r w:rsidRPr="009A2171">
        <w:rPr>
          <w:rFonts w:ascii="Times New Roman" w:hAnsi="Times New Roman" w:cs="Times New Roman"/>
        </w:rPr>
        <w:t xml:space="preserve"> 8</w:t>
      </w:r>
      <w:r w:rsidRPr="0011471A">
        <w:rPr>
          <w:rFonts w:ascii="Times New Roman" w:hAnsi="Times New Roman" w:cs="Times New Roman"/>
        </w:rPr>
        <w:t xml:space="preserve"> классе по текстам РЦРО.</w:t>
      </w:r>
      <w:r w:rsidR="00FB270A" w:rsidRPr="00527F4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40D9E" w:rsidRPr="00527F46" w:rsidRDefault="00FB270A" w:rsidP="0064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b/>
          <w:sz w:val="24"/>
          <w:szCs w:val="24"/>
        </w:rPr>
        <w:t>Цель</w:t>
      </w:r>
      <w:r w:rsidRPr="00527F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D9E" w:rsidRPr="00527F46" w:rsidRDefault="00640D9E" w:rsidP="0064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-  выявить уровень </w:t>
      </w:r>
      <w:proofErr w:type="spellStart"/>
      <w:r w:rsidRPr="00527F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27F46">
        <w:rPr>
          <w:rFonts w:ascii="Times New Roman" w:hAnsi="Times New Roman" w:cs="Times New Roman"/>
          <w:sz w:val="24"/>
          <w:szCs w:val="24"/>
        </w:rPr>
        <w:t xml:space="preserve"> навыков учащихся 8 класса в разделе «Письмо»; </w:t>
      </w:r>
    </w:p>
    <w:p w:rsidR="00640D9E" w:rsidRDefault="00640D9E" w:rsidP="0064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>- определить пути дальнейшей работы с учащимися данного класса.</w:t>
      </w:r>
    </w:p>
    <w:p w:rsidR="00A9455D" w:rsidRPr="00527F46" w:rsidRDefault="00A9455D" w:rsidP="0064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70A" w:rsidRPr="00527F46" w:rsidRDefault="00FB270A" w:rsidP="0064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8B49A5" w:rsidRPr="00527F46">
        <w:rPr>
          <w:rFonts w:ascii="Times New Roman" w:hAnsi="Times New Roman" w:cs="Times New Roman"/>
          <w:sz w:val="24"/>
          <w:szCs w:val="24"/>
        </w:rPr>
        <w:t xml:space="preserve"> </w:t>
      </w:r>
      <w:r w:rsidR="00640D9E" w:rsidRPr="00527F46">
        <w:rPr>
          <w:rFonts w:ascii="Times New Roman" w:hAnsi="Times New Roman" w:cs="Times New Roman"/>
          <w:sz w:val="24"/>
          <w:szCs w:val="24"/>
        </w:rPr>
        <w:t>23.10.2018 г</w:t>
      </w:r>
      <w:r w:rsidRPr="00527F46">
        <w:rPr>
          <w:rFonts w:ascii="Times New Roman" w:hAnsi="Times New Roman" w:cs="Times New Roman"/>
          <w:sz w:val="24"/>
          <w:szCs w:val="24"/>
        </w:rPr>
        <w:t>.</w:t>
      </w:r>
    </w:p>
    <w:p w:rsidR="00640D9E" w:rsidRPr="00527F46" w:rsidRDefault="00FB270A" w:rsidP="0064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527F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0D9E" w:rsidRPr="00527F46">
        <w:rPr>
          <w:rFonts w:ascii="Times New Roman" w:hAnsi="Times New Roman" w:cs="Times New Roman"/>
          <w:sz w:val="24"/>
          <w:szCs w:val="24"/>
        </w:rPr>
        <w:t>Тулемисова</w:t>
      </w:r>
      <w:proofErr w:type="spellEnd"/>
      <w:r w:rsidR="00640D9E" w:rsidRPr="00527F46">
        <w:rPr>
          <w:rFonts w:ascii="Times New Roman" w:hAnsi="Times New Roman" w:cs="Times New Roman"/>
          <w:sz w:val="24"/>
          <w:szCs w:val="24"/>
        </w:rPr>
        <w:t xml:space="preserve"> Н.П.</w:t>
      </w:r>
      <w:r w:rsidR="00A9455D">
        <w:rPr>
          <w:rFonts w:ascii="Times New Roman" w:hAnsi="Times New Roman" w:cs="Times New Roman"/>
          <w:sz w:val="24"/>
          <w:szCs w:val="24"/>
        </w:rPr>
        <w:t xml:space="preserve"> – учитель английского языка</w:t>
      </w:r>
    </w:p>
    <w:p w:rsidR="00640D9E" w:rsidRPr="00527F46" w:rsidRDefault="00640D9E" w:rsidP="0064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</w:t>
      </w:r>
      <w:r w:rsidR="00527F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46">
        <w:rPr>
          <w:rFonts w:ascii="Times New Roman" w:hAnsi="Times New Roman" w:cs="Times New Roman"/>
          <w:sz w:val="24"/>
          <w:szCs w:val="24"/>
        </w:rPr>
        <w:t>Картбаева</w:t>
      </w:r>
      <w:proofErr w:type="spellEnd"/>
      <w:r w:rsidRPr="00527F46">
        <w:rPr>
          <w:rFonts w:ascii="Times New Roman" w:hAnsi="Times New Roman" w:cs="Times New Roman"/>
          <w:sz w:val="24"/>
          <w:szCs w:val="24"/>
        </w:rPr>
        <w:t xml:space="preserve"> А.С.</w:t>
      </w:r>
      <w:r w:rsidR="00A9455D">
        <w:rPr>
          <w:rFonts w:ascii="Times New Roman" w:hAnsi="Times New Roman" w:cs="Times New Roman"/>
          <w:sz w:val="24"/>
          <w:szCs w:val="24"/>
        </w:rPr>
        <w:t xml:space="preserve"> – зам. директора по УР.</w:t>
      </w:r>
    </w:p>
    <w:p w:rsidR="00FB270A" w:rsidRPr="00527F46" w:rsidRDefault="00FB270A" w:rsidP="008D6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4EA" w:rsidRPr="00527F46" w:rsidRDefault="00F814EA" w:rsidP="00AC2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0E22" w:rsidRPr="00527F46">
        <w:rPr>
          <w:rFonts w:ascii="Times New Roman" w:hAnsi="Times New Roman" w:cs="Times New Roman"/>
          <w:sz w:val="24"/>
          <w:szCs w:val="24"/>
        </w:rPr>
        <w:t xml:space="preserve">В  </w:t>
      </w:r>
      <w:r w:rsidR="00640D9E" w:rsidRPr="00527F46">
        <w:rPr>
          <w:rFonts w:ascii="Times New Roman" w:hAnsi="Times New Roman" w:cs="Times New Roman"/>
          <w:sz w:val="24"/>
          <w:szCs w:val="24"/>
        </w:rPr>
        <w:t>написании</w:t>
      </w:r>
      <w:r w:rsidR="00B50E22" w:rsidRPr="00527F46">
        <w:rPr>
          <w:rFonts w:ascii="Times New Roman" w:hAnsi="Times New Roman" w:cs="Times New Roman"/>
          <w:sz w:val="24"/>
          <w:szCs w:val="24"/>
        </w:rPr>
        <w:t xml:space="preserve"> мониторинговой работы</w:t>
      </w:r>
      <w:r w:rsidRPr="00527F46">
        <w:rPr>
          <w:rFonts w:ascii="Times New Roman" w:hAnsi="Times New Roman" w:cs="Times New Roman"/>
          <w:sz w:val="24"/>
          <w:szCs w:val="24"/>
        </w:rPr>
        <w:t xml:space="preserve">  по английскому языку </w:t>
      </w:r>
      <w:r w:rsidR="00B50E22" w:rsidRPr="00527F46">
        <w:rPr>
          <w:rFonts w:ascii="Times New Roman" w:hAnsi="Times New Roman" w:cs="Times New Roman"/>
          <w:sz w:val="24"/>
          <w:szCs w:val="24"/>
        </w:rPr>
        <w:t>(письмо</w:t>
      </w:r>
      <w:r w:rsidR="00643A13" w:rsidRPr="00527F46">
        <w:rPr>
          <w:rFonts w:ascii="Times New Roman" w:hAnsi="Times New Roman" w:cs="Times New Roman"/>
          <w:sz w:val="24"/>
          <w:szCs w:val="24"/>
        </w:rPr>
        <w:t>) учас</w:t>
      </w:r>
      <w:r w:rsidR="00640D9E" w:rsidRPr="00527F46">
        <w:rPr>
          <w:rFonts w:ascii="Times New Roman" w:hAnsi="Times New Roman" w:cs="Times New Roman"/>
          <w:sz w:val="24"/>
          <w:szCs w:val="24"/>
        </w:rPr>
        <w:t xml:space="preserve">твовал </w:t>
      </w:r>
      <w:r w:rsidR="00C07529" w:rsidRPr="00527F46">
        <w:rPr>
          <w:rFonts w:ascii="Times New Roman" w:hAnsi="Times New Roman" w:cs="Times New Roman"/>
          <w:sz w:val="24"/>
          <w:szCs w:val="24"/>
        </w:rPr>
        <w:t>4</w:t>
      </w:r>
      <w:r w:rsidR="00FB270A" w:rsidRPr="00527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70A" w:rsidRPr="00527F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40D9E" w:rsidRPr="00527F46">
        <w:rPr>
          <w:rFonts w:ascii="Times New Roman" w:hAnsi="Times New Roman" w:cs="Times New Roman"/>
          <w:sz w:val="24"/>
          <w:szCs w:val="24"/>
        </w:rPr>
        <w:t xml:space="preserve"> 8 класса</w:t>
      </w:r>
      <w:r w:rsidRPr="00527F46">
        <w:rPr>
          <w:rFonts w:ascii="Times New Roman" w:hAnsi="Times New Roman" w:cs="Times New Roman"/>
          <w:sz w:val="24"/>
          <w:szCs w:val="24"/>
        </w:rPr>
        <w:t xml:space="preserve">, что </w:t>
      </w:r>
      <w:r w:rsidR="00937B48" w:rsidRPr="00527F4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640D9E" w:rsidRPr="00527F46">
        <w:rPr>
          <w:rFonts w:ascii="Times New Roman" w:hAnsi="Times New Roman" w:cs="Times New Roman"/>
          <w:sz w:val="24"/>
          <w:szCs w:val="24"/>
        </w:rPr>
        <w:t>100</w:t>
      </w:r>
      <w:r w:rsidRPr="00527F46">
        <w:rPr>
          <w:rFonts w:ascii="Times New Roman" w:hAnsi="Times New Roman" w:cs="Times New Roman"/>
          <w:sz w:val="24"/>
          <w:szCs w:val="24"/>
        </w:rPr>
        <w:t xml:space="preserve"> % </w:t>
      </w:r>
      <w:r w:rsidR="00B50E22" w:rsidRPr="00527F46">
        <w:rPr>
          <w:rFonts w:ascii="Times New Roman" w:hAnsi="Times New Roman" w:cs="Times New Roman"/>
          <w:sz w:val="24"/>
          <w:szCs w:val="24"/>
        </w:rPr>
        <w:t>.</w:t>
      </w:r>
      <w:r w:rsidR="008D6A55" w:rsidRPr="00527F46">
        <w:rPr>
          <w:rFonts w:ascii="Times New Roman" w:hAnsi="Times New Roman" w:cs="Times New Roman"/>
          <w:sz w:val="24"/>
          <w:szCs w:val="24"/>
        </w:rPr>
        <w:t xml:space="preserve"> Успеваемость составила -</w:t>
      </w:r>
      <w:r w:rsidR="00640D9E" w:rsidRPr="00527F46">
        <w:rPr>
          <w:rFonts w:ascii="Times New Roman" w:hAnsi="Times New Roman" w:cs="Times New Roman"/>
          <w:sz w:val="24"/>
          <w:szCs w:val="24"/>
        </w:rPr>
        <w:t>75</w:t>
      </w:r>
      <w:r w:rsidR="008D6A55" w:rsidRPr="00527F46">
        <w:rPr>
          <w:rFonts w:ascii="Times New Roman" w:hAnsi="Times New Roman" w:cs="Times New Roman"/>
          <w:sz w:val="24"/>
          <w:szCs w:val="24"/>
        </w:rPr>
        <w:t xml:space="preserve">% , качество составило </w:t>
      </w:r>
      <w:r w:rsidR="00AC207F" w:rsidRPr="00527F46">
        <w:rPr>
          <w:rFonts w:ascii="Times New Roman" w:hAnsi="Times New Roman" w:cs="Times New Roman"/>
          <w:sz w:val="24"/>
          <w:szCs w:val="24"/>
        </w:rPr>
        <w:t xml:space="preserve">– </w:t>
      </w:r>
      <w:r w:rsidR="00640D9E" w:rsidRPr="00527F46">
        <w:rPr>
          <w:rFonts w:ascii="Times New Roman" w:hAnsi="Times New Roman" w:cs="Times New Roman"/>
          <w:sz w:val="24"/>
          <w:szCs w:val="24"/>
        </w:rPr>
        <w:t>25</w:t>
      </w:r>
      <w:r w:rsidR="008D6A55" w:rsidRPr="00527F46">
        <w:rPr>
          <w:rFonts w:ascii="Times New Roman" w:hAnsi="Times New Roman" w:cs="Times New Roman"/>
          <w:sz w:val="24"/>
          <w:szCs w:val="24"/>
        </w:rPr>
        <w:t>%.</w:t>
      </w:r>
    </w:p>
    <w:p w:rsidR="00640D9E" w:rsidRPr="00527F46" w:rsidRDefault="00640D9E" w:rsidP="00527F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F46">
        <w:rPr>
          <w:rFonts w:ascii="Times New Roman" w:hAnsi="Times New Roman" w:cs="Times New Roman"/>
          <w:bCs/>
          <w:sz w:val="24"/>
          <w:szCs w:val="24"/>
        </w:rPr>
        <w:t xml:space="preserve">Мониторинговая работа по английскому языку в разделе «Письмо» представляет собой  задание,  </w:t>
      </w:r>
      <w:r w:rsidRPr="00527F46">
        <w:rPr>
          <w:rFonts w:ascii="Times New Roman" w:hAnsi="Times New Roman" w:cs="Times New Roman"/>
          <w:sz w:val="24"/>
          <w:szCs w:val="24"/>
        </w:rPr>
        <w:t xml:space="preserve">направленное на контроль умения писать письмо личного характера в страну изучаемого языка с решением определенной коммуникативной задачи, </w:t>
      </w:r>
      <w:r w:rsidRPr="00527F46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личного письма </w:t>
      </w:r>
      <w:proofErr w:type="gramStart"/>
      <w:r w:rsidRPr="00527F4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27F46">
        <w:rPr>
          <w:rFonts w:ascii="Times New Roman" w:hAnsi="Times New Roman" w:cs="Times New Roman"/>
          <w:color w:val="000000"/>
          <w:sz w:val="24"/>
          <w:szCs w:val="24"/>
        </w:rPr>
        <w:t xml:space="preserve">100 - 120 слов) другу в Великобританию о будущей профессии или о летних каникулах (хобби). </w:t>
      </w:r>
      <w:r w:rsidRPr="00527F46">
        <w:rPr>
          <w:rFonts w:ascii="Times New Roman" w:hAnsi="Times New Roman" w:cs="Times New Roman"/>
          <w:sz w:val="24"/>
          <w:szCs w:val="24"/>
        </w:rPr>
        <w:t xml:space="preserve">Обучающимся 8 класса предлагается написать письмо предполагаемому другу по переписке, ответив на три указанных в задании вопроса. </w:t>
      </w:r>
      <w:proofErr w:type="gramStart"/>
      <w:r w:rsidRPr="00527F46">
        <w:rPr>
          <w:rFonts w:ascii="Times New Roman" w:hAnsi="Times New Roman" w:cs="Times New Roman"/>
          <w:bCs/>
          <w:sz w:val="24"/>
          <w:szCs w:val="24"/>
        </w:rPr>
        <w:t>Формулировка задания в разделе «Письмо» для обучающихся 8 класса дана на английском языке.</w:t>
      </w:r>
      <w:proofErr w:type="gramEnd"/>
      <w:r w:rsidRPr="00527F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7F46">
        <w:rPr>
          <w:rFonts w:ascii="Times New Roman" w:hAnsi="Times New Roman" w:cs="Times New Roman"/>
          <w:color w:val="000000"/>
          <w:sz w:val="24"/>
          <w:szCs w:val="24"/>
        </w:rPr>
        <w:t>В письменном высказывании необходимо было решить коммуникативную задачу: выполнить все требования, ответить на 3 вопроса друга по переписке, выбрать правильное стилевое оформление, количество слов должно соответствовать требуемому объему; соблюдать правила написания личного письма другу.</w:t>
      </w:r>
      <w:r w:rsidRPr="00527F46">
        <w:rPr>
          <w:rFonts w:ascii="Times New Roman" w:hAnsi="Times New Roman" w:cs="Times New Roman"/>
          <w:bCs/>
          <w:sz w:val="24"/>
          <w:szCs w:val="24"/>
        </w:rPr>
        <w:t xml:space="preserve"> Время выполнения задания ограничено. Рекомендуемое время выполнения задания – 30 минут.</w:t>
      </w:r>
    </w:p>
    <w:p w:rsidR="00640D9E" w:rsidRPr="00527F46" w:rsidRDefault="00640D9E" w:rsidP="00640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Критерии оценивания мониторинговой работы в разделе «Письмо» </w:t>
      </w:r>
    </w:p>
    <w:p w:rsidR="00640D9E" w:rsidRPr="00527F46" w:rsidRDefault="00640D9E" w:rsidP="00640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(максимум 10 баллов)</w:t>
      </w: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2552"/>
        <w:gridCol w:w="2836"/>
        <w:gridCol w:w="1984"/>
        <w:gridCol w:w="1559"/>
      </w:tblGrid>
      <w:tr w:rsidR="00640D9E" w:rsidRPr="00527F46" w:rsidTr="00527F46">
        <w:tc>
          <w:tcPr>
            <w:tcW w:w="1490" w:type="dxa"/>
          </w:tcPr>
          <w:p w:rsidR="00640D9E" w:rsidRPr="00527F46" w:rsidRDefault="00640D9E" w:rsidP="00527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2552" w:type="dxa"/>
          </w:tcPr>
          <w:p w:rsidR="00640D9E" w:rsidRPr="00527F46" w:rsidRDefault="00640D9E" w:rsidP="00527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 балла</w:t>
            </w:r>
          </w:p>
        </w:tc>
        <w:tc>
          <w:tcPr>
            <w:tcW w:w="2836" w:type="dxa"/>
          </w:tcPr>
          <w:p w:rsidR="00640D9E" w:rsidRPr="00527F46" w:rsidRDefault="00640D9E" w:rsidP="00527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балла</w:t>
            </w:r>
          </w:p>
        </w:tc>
        <w:tc>
          <w:tcPr>
            <w:tcW w:w="1984" w:type="dxa"/>
          </w:tcPr>
          <w:p w:rsidR="00640D9E" w:rsidRPr="00527F46" w:rsidRDefault="00640D9E" w:rsidP="00527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</w:tc>
        <w:tc>
          <w:tcPr>
            <w:tcW w:w="1559" w:type="dxa"/>
            <w:vAlign w:val="center"/>
          </w:tcPr>
          <w:p w:rsidR="00640D9E" w:rsidRPr="00527F46" w:rsidRDefault="00640D9E" w:rsidP="00527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 баллов</w:t>
            </w:r>
          </w:p>
        </w:tc>
      </w:tr>
      <w:tr w:rsidR="00640D9E" w:rsidRPr="00527F46" w:rsidTr="00527F46">
        <w:tc>
          <w:tcPr>
            <w:tcW w:w="1490" w:type="dxa"/>
          </w:tcPr>
          <w:p w:rsidR="00640D9E" w:rsidRPr="00527F46" w:rsidRDefault="00640D9E" w:rsidP="00527F4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 коммуникативной задачи (максимум </w:t>
            </w: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балла</w:t>
            </w:r>
            <w:proofErr w:type="gramStart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)-</w:t>
            </w:r>
            <w:proofErr w:type="gramEnd"/>
            <w:r w:rsidRPr="00527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</w:p>
          <w:p w:rsidR="00640D9E" w:rsidRPr="00527F46" w:rsidRDefault="00640D9E" w:rsidP="00527F4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640D9E" w:rsidRPr="00527F46" w:rsidRDefault="00640D9E" w:rsidP="00527F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задача решена, даны полные  ответы на 3 вопроса</w:t>
            </w: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Нормы вежливости </w:t>
            </w: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соблюдены: ссылка на предыдущие контакты; благодарность за полученное письмо; надежда на последующие контакты. Стилевое </w:t>
            </w:r>
            <w:proofErr w:type="spellStart"/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выбрано</w:t>
            </w:r>
            <w:proofErr w:type="spellEnd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правильно: есть обращение; завершающая</w:t>
            </w: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фраза; подпись автора в соответствии с неофициальным стилем (без точки). К</w:t>
            </w: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оличество слов соответствует требуемому объему.</w:t>
            </w:r>
          </w:p>
        </w:tc>
        <w:tc>
          <w:tcPr>
            <w:tcW w:w="2836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задача в целом решена, даны ответы на 3 вопроса, но на 1 вопрос дан неполный ответ. Е</w:t>
            </w: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 1-2 </w:t>
            </w: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нарушения в стилевом оформлении.</w:t>
            </w: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слов соответствует требуемому объему. </w:t>
            </w:r>
          </w:p>
        </w:tc>
        <w:tc>
          <w:tcPr>
            <w:tcW w:w="1984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коммуникативная задача решена, но на 2 вопроса даны неполные </w:t>
            </w:r>
            <w:r w:rsidRPr="0052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или ответ на 1 вопрос отсутствует. </w:t>
            </w: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более 2 нарушений в стилевом оформлении.</w:t>
            </w: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слов соответствует требуемому объему.</w:t>
            </w:r>
          </w:p>
        </w:tc>
        <w:tc>
          <w:tcPr>
            <w:tcW w:w="1559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Коммуникативная задача не решена. Отсутствуют ответы на 2 </w:t>
            </w: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вопроса или текст письма не соответствует требуемому объему. </w:t>
            </w:r>
          </w:p>
        </w:tc>
      </w:tr>
      <w:tr w:rsidR="00640D9E" w:rsidRPr="00527F46" w:rsidTr="00527F46">
        <w:tc>
          <w:tcPr>
            <w:tcW w:w="1490" w:type="dxa"/>
          </w:tcPr>
          <w:p w:rsidR="00640D9E" w:rsidRPr="00527F46" w:rsidRDefault="00640D9E" w:rsidP="00527F4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Организация текста (максимум 2 балла) - </w:t>
            </w:r>
            <w:proofErr w:type="gramStart"/>
            <w:r w:rsidRPr="00527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</w:p>
          <w:p w:rsidR="00640D9E" w:rsidRPr="00527F46" w:rsidRDefault="00640D9E" w:rsidP="00527F4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836" w:type="dxa"/>
          </w:tcPr>
          <w:p w:rsidR="00640D9E" w:rsidRPr="00527F46" w:rsidRDefault="00640D9E" w:rsidP="00527F4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Присутствуют логичность, деление на абзацы, средства логической связи. Завершающая фраза написана на отдельной строке, подпись на отдельной строке, адрес автора в правом верхнем углу (можно краткий), дата под адресом.</w:t>
            </w:r>
          </w:p>
        </w:tc>
        <w:tc>
          <w:tcPr>
            <w:tcW w:w="1984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1-2 недостатка при делении на абзацы или в использовании средств логической связи или в оформлении письма.</w:t>
            </w:r>
          </w:p>
        </w:tc>
        <w:tc>
          <w:tcPr>
            <w:tcW w:w="1559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нелогичен, допущено множество ошибок при оформлении письма.</w:t>
            </w:r>
          </w:p>
        </w:tc>
      </w:tr>
      <w:tr w:rsidR="00640D9E" w:rsidRPr="00527F46" w:rsidTr="00527F46">
        <w:trPr>
          <w:trHeight w:val="1437"/>
        </w:trPr>
        <w:tc>
          <w:tcPr>
            <w:tcW w:w="1490" w:type="dxa"/>
          </w:tcPr>
          <w:p w:rsidR="00640D9E" w:rsidRPr="00527F46" w:rsidRDefault="00640D9E" w:rsidP="00527F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Лексико</w:t>
            </w:r>
            <w:proofErr w:type="spellEnd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грамматическое</w:t>
            </w:r>
            <w:proofErr w:type="gramEnd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оформление текста (максимум 3 балла) - </w:t>
            </w:r>
            <w:r w:rsidRPr="00527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ЛГ</w:t>
            </w:r>
          </w:p>
        </w:tc>
        <w:tc>
          <w:tcPr>
            <w:tcW w:w="2552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работе используется разнообразная лексика и грамматические структуры, допускается не более 2 языковых ошибок, не затрудняющих понимания текста.</w:t>
            </w:r>
          </w:p>
        </w:tc>
        <w:tc>
          <w:tcPr>
            <w:tcW w:w="2836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В работе имеются</w:t>
            </w:r>
          </w:p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 языковых ошибок, не затрудняющих понимания текста.</w:t>
            </w:r>
          </w:p>
        </w:tc>
        <w:tc>
          <w:tcPr>
            <w:tcW w:w="1984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В работе имеется не более  5 языковых ошибок,</w:t>
            </w: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затрудняющих понимания текста.</w:t>
            </w:r>
          </w:p>
        </w:tc>
        <w:tc>
          <w:tcPr>
            <w:tcW w:w="1559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многочисленные языковые ошибки.</w:t>
            </w:r>
          </w:p>
        </w:tc>
      </w:tr>
      <w:tr w:rsidR="00640D9E" w:rsidRPr="00527F46" w:rsidTr="00527F46">
        <w:tc>
          <w:tcPr>
            <w:tcW w:w="1490" w:type="dxa"/>
          </w:tcPr>
          <w:p w:rsidR="00640D9E" w:rsidRPr="00527F46" w:rsidRDefault="00640D9E" w:rsidP="00527F4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Орфография и пунктуация (максимум 2 балла) - </w:t>
            </w:r>
            <w:r w:rsidRPr="00527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</w:p>
          <w:p w:rsidR="00640D9E" w:rsidRPr="00527F46" w:rsidRDefault="00640D9E" w:rsidP="00527F4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0D9E" w:rsidRPr="00527F46" w:rsidRDefault="00640D9E" w:rsidP="00527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Орфографические и пунктуационные ошибки практически отсутствуют (допускается не более 2 ошибок, не затрудняющих понимания текста)</w:t>
            </w: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не более 3-4 ошибок, не затрудняющих понимания текста</w:t>
            </w: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0D9E" w:rsidRPr="00527F46" w:rsidRDefault="00640D9E" w:rsidP="00527F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многочисленные орфографические и пунктуационные ошибки.</w:t>
            </w:r>
          </w:p>
        </w:tc>
      </w:tr>
    </w:tbl>
    <w:p w:rsidR="00A9455D" w:rsidRDefault="00A9455D" w:rsidP="00640D9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9455D" w:rsidRDefault="00A9455D" w:rsidP="00640D9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40D9E" w:rsidRPr="00527F46" w:rsidRDefault="00640D9E" w:rsidP="00640D9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27F46">
        <w:rPr>
          <w:rFonts w:ascii="Times New Roman" w:hAnsi="Times New Roman" w:cs="Times New Roman"/>
          <w:color w:val="000000"/>
          <w:sz w:val="24"/>
          <w:szCs w:val="24"/>
        </w:rPr>
        <w:t>Перевод баллов в отметку:</w:t>
      </w:r>
    </w:p>
    <w:p w:rsidR="00640D9E" w:rsidRPr="00527F46" w:rsidRDefault="00640D9E" w:rsidP="00640D9E">
      <w:pPr>
        <w:shd w:val="clear" w:color="auto" w:fill="FFFFFF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27F46">
        <w:rPr>
          <w:rFonts w:ascii="Times New Roman" w:hAnsi="Times New Roman" w:cs="Times New Roman"/>
          <w:color w:val="000000"/>
          <w:sz w:val="24"/>
          <w:szCs w:val="24"/>
        </w:rPr>
        <w:t>9-10 баллов – «5»;</w:t>
      </w:r>
      <w:r w:rsidRPr="00527F46">
        <w:rPr>
          <w:rFonts w:ascii="Times New Roman" w:hAnsi="Times New Roman" w:cs="Times New Roman"/>
          <w:color w:val="000000"/>
          <w:sz w:val="24"/>
          <w:szCs w:val="24"/>
        </w:rPr>
        <w:tab/>
        <w:t>7-8 баллов – «4»;</w:t>
      </w:r>
      <w:r w:rsidRPr="00527F46">
        <w:rPr>
          <w:rFonts w:ascii="Times New Roman" w:hAnsi="Times New Roman" w:cs="Times New Roman"/>
          <w:color w:val="000000"/>
          <w:sz w:val="24"/>
          <w:szCs w:val="24"/>
        </w:rPr>
        <w:tab/>
        <w:t>5-6 баллов – «3»;</w:t>
      </w:r>
      <w:r w:rsidRPr="00527F46">
        <w:rPr>
          <w:rFonts w:ascii="Times New Roman" w:hAnsi="Times New Roman" w:cs="Times New Roman"/>
          <w:color w:val="000000"/>
          <w:sz w:val="24"/>
          <w:szCs w:val="24"/>
        </w:rPr>
        <w:tab/>
        <w:t>4 балла и ниже – «2»</w:t>
      </w:r>
    </w:p>
    <w:p w:rsidR="00640D9E" w:rsidRPr="00527F46" w:rsidRDefault="00640D9E" w:rsidP="00527F46">
      <w:pPr>
        <w:pStyle w:val="Default"/>
        <w:ind w:firstLine="709"/>
        <w:jc w:val="both"/>
      </w:pPr>
      <w:r w:rsidRPr="00527F46">
        <w:t xml:space="preserve">В ходе анализа были получены следующие  результаты  мониторинговой работы (письмо) по английскому языку </w:t>
      </w:r>
      <w:proofErr w:type="gramStart"/>
      <w:r w:rsidRPr="00527F46">
        <w:t>обучающихся</w:t>
      </w:r>
      <w:proofErr w:type="gramEnd"/>
      <w:r w:rsidRPr="00527F46">
        <w:t xml:space="preserve"> 8 класса:  </w:t>
      </w:r>
    </w:p>
    <w:p w:rsidR="00640D9E" w:rsidRPr="00527F46" w:rsidRDefault="00640D9E" w:rsidP="00640D9E">
      <w:pPr>
        <w:pStyle w:val="Default"/>
        <w:ind w:firstLine="709"/>
        <w:jc w:val="right"/>
      </w:pPr>
      <w:r w:rsidRPr="00527F46">
        <w:t>Таблица 1</w:t>
      </w:r>
    </w:p>
    <w:p w:rsidR="00640D9E" w:rsidRPr="00527F46" w:rsidRDefault="00640D9E" w:rsidP="00640D9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46">
        <w:rPr>
          <w:rFonts w:ascii="Times New Roman" w:hAnsi="Times New Roman" w:cs="Times New Roman"/>
          <w:b/>
          <w:sz w:val="24"/>
          <w:szCs w:val="24"/>
        </w:rPr>
        <w:t>Результат мониторинговой  работы   по английскому  языку</w:t>
      </w:r>
    </w:p>
    <w:p w:rsidR="00640D9E" w:rsidRPr="00527F46" w:rsidRDefault="00640D9E" w:rsidP="00640D9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46">
        <w:rPr>
          <w:rFonts w:ascii="Times New Roman" w:hAnsi="Times New Roman" w:cs="Times New Roman"/>
          <w:b/>
          <w:sz w:val="24"/>
          <w:szCs w:val="24"/>
        </w:rPr>
        <w:t>(раздел «Письмо») обучающихся 8 класса</w:t>
      </w:r>
    </w:p>
    <w:p w:rsidR="00640D9E" w:rsidRPr="00527F46" w:rsidRDefault="00640D9E" w:rsidP="00640D9E">
      <w:pPr>
        <w:pStyle w:val="Default"/>
        <w:ind w:firstLine="709"/>
        <w:jc w:val="both"/>
      </w:pPr>
    </w:p>
    <w:p w:rsidR="00640D9E" w:rsidRPr="00527F46" w:rsidRDefault="00640D9E" w:rsidP="00640D9E">
      <w:pPr>
        <w:pStyle w:val="Defaul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7"/>
        <w:gridCol w:w="1635"/>
        <w:gridCol w:w="1801"/>
        <w:gridCol w:w="1077"/>
        <w:gridCol w:w="775"/>
        <w:gridCol w:w="1054"/>
        <w:gridCol w:w="1012"/>
        <w:gridCol w:w="1083"/>
      </w:tblGrid>
      <w:tr w:rsidR="00640D9E" w:rsidRPr="00527F46" w:rsidTr="00E905E3">
        <w:trPr>
          <w:trHeight w:val="420"/>
        </w:trPr>
        <w:tc>
          <w:tcPr>
            <w:tcW w:w="1927" w:type="dxa"/>
            <w:vMerge w:val="restart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Вид мониторинговой </w:t>
            </w:r>
            <w:proofErr w:type="spellStart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работы\</w:t>
            </w:r>
            <w:proofErr w:type="spellEnd"/>
          </w:p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  <w:vMerge w:val="restart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</w:t>
            </w:r>
          </w:p>
        </w:tc>
        <w:tc>
          <w:tcPr>
            <w:tcW w:w="1801" w:type="dxa"/>
            <w:vMerge w:val="restart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, выполнявших работу</w:t>
            </w:r>
          </w:p>
        </w:tc>
        <w:tc>
          <w:tcPr>
            <w:tcW w:w="1852" w:type="dxa"/>
            <w:gridSpan w:val="2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66" w:type="dxa"/>
            <w:gridSpan w:val="2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Отметки «4» и «5»</w:t>
            </w:r>
          </w:p>
        </w:tc>
        <w:tc>
          <w:tcPr>
            <w:tcW w:w="1083" w:type="dxa"/>
            <w:vMerge w:val="restart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Группа «риска»</w:t>
            </w:r>
          </w:p>
        </w:tc>
      </w:tr>
      <w:tr w:rsidR="00640D9E" w:rsidRPr="00527F46" w:rsidTr="00E905E3">
        <w:trPr>
          <w:trHeight w:val="405"/>
        </w:trPr>
        <w:tc>
          <w:tcPr>
            <w:tcW w:w="1927" w:type="dxa"/>
            <w:vMerge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75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2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3" w:type="dxa"/>
            <w:vMerge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9E" w:rsidRPr="00527F46" w:rsidTr="00E905E3">
        <w:tc>
          <w:tcPr>
            <w:tcW w:w="1927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640D9E" w:rsidRPr="00527F46" w:rsidRDefault="00640D9E" w:rsidP="00E905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640D9E" w:rsidRPr="00527F46" w:rsidRDefault="00640D9E" w:rsidP="00E905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640D9E" w:rsidRPr="00527F46" w:rsidRDefault="00640D9E" w:rsidP="00E905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</w:tbl>
    <w:p w:rsidR="00640D9E" w:rsidRPr="00527F46" w:rsidRDefault="00640D9E" w:rsidP="00AC2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D9E" w:rsidRPr="00527F46" w:rsidRDefault="00640D9E" w:rsidP="00640D9E">
      <w:pPr>
        <w:pStyle w:val="Default"/>
        <w:ind w:firstLine="709"/>
        <w:jc w:val="both"/>
      </w:pPr>
      <w:r w:rsidRPr="00527F46">
        <w:t>Представленная выше таблица позволяет видеть результат мониторинговой  работы по английскому языку   (раздел «Письмо»)</w:t>
      </w:r>
      <w:r w:rsidR="00527F46">
        <w:t xml:space="preserve"> </w:t>
      </w:r>
      <w:r w:rsidRPr="00527F46">
        <w:t>обучающихся 8 класса. Процент качественно обученных школьников, получивших отметки «4» и «5», составил 25%. Процент получивших неудовлетворительные оценки  составил тоже 25% (</w:t>
      </w:r>
      <w:r w:rsidR="00A9455D">
        <w:t xml:space="preserve">Группа «риск» </w:t>
      </w:r>
      <w:proofErr w:type="spellStart"/>
      <w:r w:rsidRPr="00527F46">
        <w:t>Аюпова</w:t>
      </w:r>
      <w:proofErr w:type="spellEnd"/>
      <w:r w:rsidRPr="00527F46">
        <w:t xml:space="preserve"> Жанна обучает</w:t>
      </w:r>
      <w:r w:rsidR="00A9455D">
        <w:t>ся по адаптированной программе</w:t>
      </w:r>
      <w:proofErr w:type="gramStart"/>
      <w:r w:rsidR="00A9455D">
        <w:t xml:space="preserve"> </w:t>
      </w:r>
      <w:r w:rsidRPr="00527F46">
        <w:t>)</w:t>
      </w:r>
      <w:proofErr w:type="gramEnd"/>
      <w:r w:rsidRPr="00527F46">
        <w:t>.</w:t>
      </w:r>
    </w:p>
    <w:p w:rsidR="00640D9E" w:rsidRDefault="00640D9E" w:rsidP="00640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Контроль навыков письменной речи был направлен на выявление способностей </w:t>
      </w:r>
      <w:proofErr w:type="gramStart"/>
      <w:r w:rsidRPr="00527F46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527F46">
        <w:rPr>
          <w:rFonts w:ascii="Times New Roman" w:hAnsi="Times New Roman" w:cs="Times New Roman"/>
          <w:sz w:val="24"/>
          <w:szCs w:val="24"/>
        </w:rPr>
        <w:t xml:space="preserve"> письменное сообщение - письмо другу. Необходимо было решить коммуникативную задачу, выбрать правильное стилевое оформление, придерживаться заданного объема. Данное задание требовало умений работать с информацией, т.е. не только предметных, но и </w:t>
      </w:r>
      <w:proofErr w:type="spellStart"/>
      <w:r w:rsidRPr="00527F4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27F46">
        <w:rPr>
          <w:rFonts w:ascii="Times New Roman" w:hAnsi="Times New Roman" w:cs="Times New Roman"/>
          <w:sz w:val="24"/>
          <w:szCs w:val="24"/>
        </w:rPr>
        <w:t>, анализировать, сопоставлять, делать выводы.</w:t>
      </w:r>
    </w:p>
    <w:p w:rsidR="00A9455D" w:rsidRPr="00527F46" w:rsidRDefault="00A9455D" w:rsidP="00640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F46" w:rsidRPr="00527F46" w:rsidRDefault="00527F46" w:rsidP="00527F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46">
        <w:rPr>
          <w:rFonts w:ascii="Times New Roman" w:hAnsi="Times New Roman" w:cs="Times New Roman"/>
          <w:b/>
          <w:sz w:val="24"/>
          <w:szCs w:val="24"/>
        </w:rPr>
        <w:t>Результаты  мониторинговой работы (письмо</w:t>
      </w:r>
      <w:proofErr w:type="gramStart"/>
      <w:r w:rsidRPr="00527F46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527F46">
        <w:rPr>
          <w:rFonts w:ascii="Times New Roman" w:hAnsi="Times New Roman" w:cs="Times New Roman"/>
          <w:b/>
          <w:sz w:val="24"/>
          <w:szCs w:val="24"/>
        </w:rPr>
        <w:t xml:space="preserve"> по английскому  языку </w:t>
      </w:r>
    </w:p>
    <w:p w:rsidR="00527F46" w:rsidRPr="00527F46" w:rsidRDefault="00527F46" w:rsidP="00527F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F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27F46">
        <w:rPr>
          <w:rFonts w:ascii="Times New Roman" w:hAnsi="Times New Roman" w:cs="Times New Roman"/>
          <w:b/>
          <w:sz w:val="24"/>
          <w:szCs w:val="24"/>
        </w:rPr>
        <w:t xml:space="preserve"> 7  класса  (</w:t>
      </w:r>
      <w:proofErr w:type="spellStart"/>
      <w:r w:rsidRPr="00527F46">
        <w:rPr>
          <w:rFonts w:ascii="Times New Roman" w:hAnsi="Times New Roman" w:cs="Times New Roman"/>
          <w:b/>
          <w:sz w:val="24"/>
          <w:szCs w:val="24"/>
        </w:rPr>
        <w:t>пофамильно</w:t>
      </w:r>
      <w:proofErr w:type="spellEnd"/>
      <w:r w:rsidRPr="00527F4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566" w:type="dxa"/>
        <w:tblLayout w:type="fixed"/>
        <w:tblLook w:val="04A0"/>
      </w:tblPr>
      <w:tblGrid>
        <w:gridCol w:w="675"/>
        <w:gridCol w:w="1809"/>
        <w:gridCol w:w="1593"/>
        <w:gridCol w:w="1739"/>
        <w:gridCol w:w="1380"/>
        <w:gridCol w:w="1417"/>
        <w:gridCol w:w="975"/>
        <w:gridCol w:w="978"/>
      </w:tblGrid>
      <w:tr w:rsidR="00527F46" w:rsidRPr="00527F46" w:rsidTr="00E905E3">
        <w:tc>
          <w:tcPr>
            <w:tcW w:w="675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27F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27F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593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 коммуникативной задачи (максимум 3 балла)</w:t>
            </w:r>
          </w:p>
        </w:tc>
        <w:tc>
          <w:tcPr>
            <w:tcW w:w="1739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текста (максимум 2 балла</w:t>
            </w:r>
            <w:proofErr w:type="gramEnd"/>
          </w:p>
        </w:tc>
        <w:tc>
          <w:tcPr>
            <w:tcW w:w="1380" w:type="dxa"/>
          </w:tcPr>
          <w:p w:rsidR="00527F46" w:rsidRPr="00527F46" w:rsidRDefault="00527F46" w:rsidP="00E905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Лексико</w:t>
            </w:r>
            <w:proofErr w:type="spellEnd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грамматическое</w:t>
            </w:r>
            <w:proofErr w:type="gramEnd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оформление текста (максимум 3 балла)</w:t>
            </w:r>
          </w:p>
        </w:tc>
        <w:tc>
          <w:tcPr>
            <w:tcW w:w="1417" w:type="dxa"/>
          </w:tcPr>
          <w:p w:rsidR="00527F46" w:rsidRPr="00527F46" w:rsidRDefault="00527F46" w:rsidP="00E905E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Орфография и пунктуация (максимум 2 балла)</w:t>
            </w:r>
          </w:p>
          <w:p w:rsidR="00527F46" w:rsidRPr="00527F46" w:rsidRDefault="00527F46" w:rsidP="00E905E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27F46" w:rsidRPr="00527F46" w:rsidTr="00E905E3">
        <w:tc>
          <w:tcPr>
            <w:tcW w:w="675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527F46" w:rsidRPr="00527F46" w:rsidRDefault="00527F46" w:rsidP="00E9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F46" w:rsidRPr="00527F46" w:rsidRDefault="00527F46" w:rsidP="00E9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1593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527F46" w:rsidRPr="00527F46" w:rsidRDefault="00527F46" w:rsidP="00E905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7F46" w:rsidRPr="00527F46" w:rsidRDefault="00527F46" w:rsidP="00E905E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F46" w:rsidRPr="00527F46" w:rsidTr="00E905E3">
        <w:tc>
          <w:tcPr>
            <w:tcW w:w="675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27F46" w:rsidRPr="00527F46" w:rsidRDefault="00527F46" w:rsidP="00E9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Иманбердеева</w:t>
            </w:r>
            <w:proofErr w:type="spellEnd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F46" w:rsidRPr="00527F46" w:rsidRDefault="00527F46" w:rsidP="00E9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593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F46" w:rsidRPr="00527F46" w:rsidTr="00E905E3">
        <w:tc>
          <w:tcPr>
            <w:tcW w:w="675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527F46" w:rsidRPr="00527F46" w:rsidRDefault="00527F46" w:rsidP="00E9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 xml:space="preserve">Панин </w:t>
            </w:r>
          </w:p>
          <w:p w:rsidR="00527F46" w:rsidRPr="00527F46" w:rsidRDefault="00527F46" w:rsidP="00E9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593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F46" w:rsidRPr="00527F46" w:rsidTr="00E905E3">
        <w:tc>
          <w:tcPr>
            <w:tcW w:w="675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527F46" w:rsidRPr="00527F46" w:rsidRDefault="00527F46" w:rsidP="00E9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</w:p>
          <w:p w:rsidR="00527F46" w:rsidRPr="00527F46" w:rsidRDefault="00527F46" w:rsidP="00E9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  <w:proofErr w:type="spellEnd"/>
          </w:p>
        </w:tc>
        <w:tc>
          <w:tcPr>
            <w:tcW w:w="1593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527F46" w:rsidRPr="00527F46" w:rsidRDefault="00527F46" w:rsidP="00E9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27F46" w:rsidRPr="00527F46" w:rsidRDefault="00527F46" w:rsidP="00640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9E" w:rsidRDefault="00527F46" w:rsidP="004B743E">
      <w:pPr>
        <w:pStyle w:val="a8"/>
        <w:tabs>
          <w:tab w:val="left" w:pos="6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B743E" w:rsidRPr="004B743E">
        <w:rPr>
          <w:rFonts w:ascii="Times New Roman" w:hAnsi="Times New Roman" w:cs="Times New Roman"/>
          <w:sz w:val="24"/>
          <w:szCs w:val="24"/>
        </w:rPr>
        <w:t xml:space="preserve">Из таблицы видно, что 75% учащихся частично </w:t>
      </w:r>
      <w:r w:rsidR="004B743E" w:rsidRPr="004B743E">
        <w:rPr>
          <w:rFonts w:ascii="Times New Roman" w:hAnsi="Times New Roman"/>
          <w:sz w:val="24"/>
          <w:szCs w:val="24"/>
        </w:rPr>
        <w:t>справились с заданием. Э</w:t>
      </w:r>
      <w:r w:rsidRPr="004B743E">
        <w:rPr>
          <w:rFonts w:ascii="Times New Roman" w:hAnsi="Times New Roman"/>
          <w:sz w:val="24"/>
          <w:szCs w:val="24"/>
        </w:rPr>
        <w:t>ти</w:t>
      </w:r>
      <w:r w:rsidRPr="004B743E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обучающиеся не</w:t>
      </w:r>
      <w:r w:rsidR="004B743E" w:rsidRPr="004B743E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все </w:t>
      </w:r>
      <w:r w:rsidRPr="004B743E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могут правильно оформлять свою письменную речь, что может</w:t>
      </w:r>
      <w:r w:rsidR="004B743E" w:rsidRPr="004B743E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4B743E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быть связано с </w:t>
      </w:r>
      <w:r w:rsidRPr="004B743E">
        <w:rPr>
          <w:rFonts w:ascii="Times New Roman" w:hAnsi="Times New Roman"/>
          <w:sz w:val="24"/>
          <w:szCs w:val="24"/>
        </w:rPr>
        <w:t>отсутствием внимания, умения сконцентрироваться, психологической неподготовленностью обучающихся к проведению диагностической работы, а также не</w:t>
      </w:r>
      <w:r w:rsidR="004B743E" w:rsidRPr="004B743E">
        <w:rPr>
          <w:rFonts w:ascii="Times New Roman" w:hAnsi="Times New Roman"/>
          <w:sz w:val="24"/>
          <w:szCs w:val="24"/>
        </w:rPr>
        <w:t xml:space="preserve">систематической работой учителя </w:t>
      </w:r>
      <w:r w:rsidRPr="004B743E">
        <w:rPr>
          <w:rFonts w:ascii="Times New Roman" w:hAnsi="Times New Roman"/>
          <w:sz w:val="24"/>
          <w:szCs w:val="24"/>
        </w:rPr>
        <w:t xml:space="preserve"> над совершенствованием навыков письменной речи.</w:t>
      </w:r>
    </w:p>
    <w:p w:rsidR="004B743E" w:rsidRDefault="004B743E" w:rsidP="004B743E">
      <w:pPr>
        <w:pStyle w:val="a8"/>
        <w:tabs>
          <w:tab w:val="left" w:pos="615"/>
        </w:tabs>
        <w:jc w:val="both"/>
        <w:rPr>
          <w:rFonts w:ascii="Times New Roman" w:hAnsi="Times New Roman"/>
          <w:sz w:val="24"/>
          <w:szCs w:val="24"/>
        </w:rPr>
      </w:pPr>
    </w:p>
    <w:p w:rsidR="004B743E" w:rsidRPr="004B743E" w:rsidRDefault="004B743E" w:rsidP="004B743E">
      <w:pPr>
        <w:pStyle w:val="a8"/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0D9E" w:rsidRPr="00527F46" w:rsidRDefault="00640D9E" w:rsidP="00640D9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F46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заданий входной контрольной работы  обучающихся 8 класса МБОУ «ООШ с. Караганка»</w:t>
      </w:r>
    </w:p>
    <w:tbl>
      <w:tblPr>
        <w:tblW w:w="9962" w:type="dxa"/>
        <w:jc w:val="center"/>
        <w:tblInd w:w="93" w:type="dxa"/>
        <w:tblLook w:val="04A0"/>
      </w:tblPr>
      <w:tblGrid>
        <w:gridCol w:w="733"/>
        <w:gridCol w:w="733"/>
        <w:gridCol w:w="733"/>
        <w:gridCol w:w="733"/>
        <w:gridCol w:w="733"/>
        <w:gridCol w:w="733"/>
        <w:gridCol w:w="733"/>
        <w:gridCol w:w="656"/>
        <w:gridCol w:w="656"/>
        <w:gridCol w:w="733"/>
        <w:gridCol w:w="733"/>
        <w:gridCol w:w="733"/>
        <w:gridCol w:w="733"/>
        <w:gridCol w:w="733"/>
      </w:tblGrid>
      <w:tr w:rsidR="00640D9E" w:rsidRPr="00527F46" w:rsidTr="00640D9E">
        <w:trPr>
          <w:trHeight w:val="390"/>
          <w:jc w:val="center"/>
        </w:trPr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 коммуникативной задачи </w:t>
            </w: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текста </w:t>
            </w:r>
            <w:proofErr w:type="gramStart"/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Лексико</w:t>
            </w:r>
            <w:proofErr w:type="spellEnd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грамматическое</w:t>
            </w:r>
            <w:proofErr w:type="gramEnd"/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оформление текста </w:t>
            </w: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ЛГ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Орфография и пунктуация </w:t>
            </w: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  <w:tr w:rsidR="00640D9E" w:rsidRPr="00527F46" w:rsidTr="00640D9E">
        <w:trPr>
          <w:trHeight w:val="121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9E" w:rsidRPr="00527F46" w:rsidRDefault="00640D9E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</w:tr>
      <w:tr w:rsidR="00640D9E" w:rsidRPr="00527F46" w:rsidTr="00640D9E">
        <w:trPr>
          <w:trHeight w:val="300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640D9E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640D9E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640D9E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640D9E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640D9E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640D9E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640D9E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640D9E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0D9E" w:rsidRPr="00527F46" w:rsidTr="00640D9E">
        <w:trPr>
          <w:trHeight w:val="510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9E" w:rsidRPr="00527F46" w:rsidRDefault="00527F46" w:rsidP="00E905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0D9E" w:rsidRPr="00527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40D9E" w:rsidRPr="00527F46" w:rsidRDefault="00640D9E" w:rsidP="00640D9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7F46" w:rsidRPr="00527F46" w:rsidRDefault="00527F46" w:rsidP="0052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b/>
          <w:sz w:val="24"/>
          <w:szCs w:val="24"/>
        </w:rPr>
        <w:tab/>
      </w:r>
      <w:r w:rsidRPr="00527F46">
        <w:rPr>
          <w:rFonts w:ascii="Times New Roman" w:hAnsi="Times New Roman" w:cs="Times New Roman"/>
          <w:sz w:val="24"/>
          <w:szCs w:val="24"/>
        </w:rPr>
        <w:t>Анализ выполнения заданий мониторинговой работы по письму показывает, что наиболее типичными ошибками, допущенными обучающимися были следующие:</w:t>
      </w:r>
    </w:p>
    <w:p w:rsidR="00527F46" w:rsidRPr="00527F46" w:rsidRDefault="00527F46" w:rsidP="00527F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       1.Не все обучающиеся смогли выполнить все</w:t>
      </w:r>
      <w:r w:rsidR="004B743E">
        <w:rPr>
          <w:rFonts w:ascii="Times New Roman" w:hAnsi="Times New Roman" w:cs="Times New Roman"/>
          <w:sz w:val="24"/>
          <w:szCs w:val="24"/>
        </w:rPr>
        <w:t xml:space="preserve"> коммуникативные задачи решения.</w:t>
      </w:r>
      <w:r w:rsidRPr="00527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46" w:rsidRPr="00527F46" w:rsidRDefault="00527F46" w:rsidP="00527F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        2. Обучающиеся допускали недочеты в стилевом оформлении</w:t>
      </w:r>
      <w:r w:rsidR="004B743E">
        <w:rPr>
          <w:rFonts w:ascii="Times New Roman" w:hAnsi="Times New Roman" w:cs="Times New Roman"/>
          <w:sz w:val="24"/>
          <w:szCs w:val="24"/>
        </w:rPr>
        <w:t>.</w:t>
      </w:r>
    </w:p>
    <w:p w:rsidR="00527F46" w:rsidRPr="00527F46" w:rsidRDefault="00527F46" w:rsidP="00527F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       3.Недостаточное количество слов, со</w:t>
      </w:r>
      <w:r w:rsidR="004B743E">
        <w:rPr>
          <w:rFonts w:ascii="Times New Roman" w:hAnsi="Times New Roman" w:cs="Times New Roman"/>
          <w:sz w:val="24"/>
          <w:szCs w:val="24"/>
        </w:rPr>
        <w:t>ответствующее требуемому объему.</w:t>
      </w:r>
    </w:p>
    <w:p w:rsidR="00527F46" w:rsidRPr="00527F46" w:rsidRDefault="00527F46" w:rsidP="00527F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       4.Н</w:t>
      </w:r>
      <w:r w:rsidR="004B743E">
        <w:rPr>
          <w:rFonts w:ascii="Times New Roman" w:hAnsi="Times New Roman" w:cs="Times New Roman"/>
          <w:sz w:val="24"/>
          <w:szCs w:val="24"/>
        </w:rPr>
        <w:t>едостатки при делении на абзацы.</w:t>
      </w:r>
    </w:p>
    <w:p w:rsidR="00527F46" w:rsidRPr="00527F46" w:rsidRDefault="00527F46" w:rsidP="00527F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       5. Недочеты в использовании средств логич</w:t>
      </w:r>
      <w:r w:rsidR="004B743E">
        <w:rPr>
          <w:rFonts w:ascii="Times New Roman" w:hAnsi="Times New Roman" w:cs="Times New Roman"/>
          <w:sz w:val="24"/>
          <w:szCs w:val="24"/>
        </w:rPr>
        <w:t>еской связи в оформлении письма.</w:t>
      </w:r>
    </w:p>
    <w:p w:rsidR="00527F46" w:rsidRPr="00527F46" w:rsidRDefault="00527F46" w:rsidP="00527F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       6. Обучающиеся допускали лек</w:t>
      </w:r>
      <w:r w:rsidR="004B743E">
        <w:rPr>
          <w:rFonts w:ascii="Times New Roman" w:hAnsi="Times New Roman" w:cs="Times New Roman"/>
          <w:sz w:val="24"/>
          <w:szCs w:val="24"/>
        </w:rPr>
        <w:t xml:space="preserve">сические, грамматические и </w:t>
      </w:r>
      <w:r w:rsidRPr="00527F46">
        <w:rPr>
          <w:rFonts w:ascii="Times New Roman" w:hAnsi="Times New Roman" w:cs="Times New Roman"/>
          <w:sz w:val="24"/>
          <w:szCs w:val="24"/>
        </w:rPr>
        <w:t xml:space="preserve"> орфографические ошибки.</w:t>
      </w:r>
    </w:p>
    <w:p w:rsidR="00FB270A" w:rsidRDefault="00527F46" w:rsidP="004B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43E" w:rsidRPr="004B743E" w:rsidRDefault="00A9455D" w:rsidP="004B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</w:t>
      </w:r>
      <w:r w:rsidR="004B743E">
        <w:rPr>
          <w:rFonts w:ascii="Times New Roman" w:hAnsi="Times New Roman" w:cs="Times New Roman"/>
          <w:sz w:val="24"/>
          <w:szCs w:val="24"/>
        </w:rPr>
        <w:t>:</w:t>
      </w:r>
    </w:p>
    <w:p w:rsidR="00527F46" w:rsidRDefault="00527F46" w:rsidP="00527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 xml:space="preserve">           В основном все учащиеся выполнили задание по решению коммуникативной задачи. </w:t>
      </w:r>
      <w:r w:rsidRPr="00527F46">
        <w:rPr>
          <w:rFonts w:ascii="Times New Roman" w:hAnsi="Times New Roman" w:cs="Times New Roman"/>
          <w:bCs/>
          <w:sz w:val="24"/>
          <w:szCs w:val="24"/>
        </w:rPr>
        <w:t>Анализ выполнения мониторинговой работы  показывает, что,  в целом, обучающиеся 8 класса справились  с мониторинговой работой по написанию письма личного характера.</w:t>
      </w:r>
    </w:p>
    <w:p w:rsidR="00A9455D" w:rsidRPr="00527F46" w:rsidRDefault="00A9455D" w:rsidP="00527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7F46" w:rsidRPr="00527F46" w:rsidRDefault="00527F46" w:rsidP="00527F4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F46">
        <w:rPr>
          <w:rFonts w:ascii="Times New Roman" w:hAnsi="Times New Roman" w:cs="Times New Roman"/>
          <w:iCs/>
          <w:sz w:val="24"/>
          <w:szCs w:val="24"/>
        </w:rPr>
        <w:t>Рекомендации:</w:t>
      </w:r>
    </w:p>
    <w:p w:rsidR="00527F46" w:rsidRPr="00527F46" w:rsidRDefault="00527F46" w:rsidP="00527F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>-</w:t>
      </w:r>
      <w:r w:rsidR="00F94DB6">
        <w:rPr>
          <w:rFonts w:ascii="Times New Roman" w:hAnsi="Times New Roman" w:cs="Times New Roman"/>
          <w:sz w:val="24"/>
          <w:szCs w:val="24"/>
        </w:rPr>
        <w:t xml:space="preserve"> </w:t>
      </w:r>
      <w:r w:rsidRPr="00527F46">
        <w:rPr>
          <w:rFonts w:ascii="Times New Roman" w:hAnsi="Times New Roman" w:cs="Times New Roman"/>
          <w:sz w:val="24"/>
          <w:szCs w:val="24"/>
        </w:rPr>
        <w:t xml:space="preserve">продумать эффективные формы работы с </w:t>
      </w:r>
      <w:proofErr w:type="gramStart"/>
      <w:r w:rsidRPr="00527F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27F46">
        <w:rPr>
          <w:rFonts w:ascii="Times New Roman" w:hAnsi="Times New Roman" w:cs="Times New Roman"/>
          <w:sz w:val="24"/>
          <w:szCs w:val="24"/>
        </w:rPr>
        <w:t xml:space="preserve"> по ликвидации выявленных пробелов знаний;</w:t>
      </w:r>
    </w:p>
    <w:p w:rsidR="00527F46" w:rsidRPr="00527F46" w:rsidRDefault="00527F46" w:rsidP="00527F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>-</w:t>
      </w:r>
      <w:r w:rsidR="00F94DB6">
        <w:rPr>
          <w:rFonts w:ascii="Times New Roman" w:hAnsi="Times New Roman" w:cs="Times New Roman"/>
          <w:sz w:val="24"/>
          <w:szCs w:val="24"/>
        </w:rPr>
        <w:t xml:space="preserve"> </w:t>
      </w:r>
      <w:r w:rsidRPr="00527F46">
        <w:rPr>
          <w:rFonts w:ascii="Times New Roman" w:hAnsi="Times New Roman" w:cs="Times New Roman"/>
          <w:sz w:val="24"/>
          <w:szCs w:val="24"/>
        </w:rPr>
        <w:t>работать над формированием умения</w:t>
      </w:r>
      <w:r w:rsidR="00F94DB6">
        <w:rPr>
          <w:rFonts w:ascii="Times New Roman" w:hAnsi="Times New Roman" w:cs="Times New Roman"/>
          <w:sz w:val="24"/>
          <w:szCs w:val="24"/>
        </w:rPr>
        <w:t xml:space="preserve"> </w:t>
      </w:r>
      <w:r w:rsidRPr="00527F46">
        <w:rPr>
          <w:rFonts w:ascii="Times New Roman" w:hAnsi="Times New Roman" w:cs="Times New Roman"/>
          <w:sz w:val="24"/>
          <w:szCs w:val="24"/>
        </w:rPr>
        <w:t>логично и связно строить письменное высказывание, используя систему тренировочных упражнений;</w:t>
      </w:r>
    </w:p>
    <w:p w:rsidR="00527F46" w:rsidRPr="00527F46" w:rsidRDefault="00527F46" w:rsidP="00527F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F46">
        <w:rPr>
          <w:rFonts w:ascii="Times New Roman" w:hAnsi="Times New Roman" w:cs="Times New Roman"/>
          <w:sz w:val="24"/>
          <w:szCs w:val="24"/>
        </w:rPr>
        <w:t>-</w:t>
      </w:r>
      <w:r w:rsidR="00F94DB6">
        <w:rPr>
          <w:rFonts w:ascii="Times New Roman" w:hAnsi="Times New Roman" w:cs="Times New Roman"/>
          <w:sz w:val="24"/>
          <w:szCs w:val="24"/>
        </w:rPr>
        <w:t xml:space="preserve">  </w:t>
      </w:r>
      <w:r w:rsidRPr="00527F46">
        <w:rPr>
          <w:rFonts w:ascii="Times New Roman" w:hAnsi="Times New Roman" w:cs="Times New Roman"/>
          <w:sz w:val="24"/>
          <w:szCs w:val="24"/>
        </w:rPr>
        <w:t xml:space="preserve">применять методы активизации употребления лексики в речи </w:t>
      </w:r>
      <w:proofErr w:type="gramStart"/>
      <w:r w:rsidRPr="00527F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7F46">
        <w:rPr>
          <w:rFonts w:ascii="Times New Roman" w:hAnsi="Times New Roman" w:cs="Times New Roman"/>
          <w:sz w:val="24"/>
          <w:szCs w:val="24"/>
        </w:rPr>
        <w:t>.</w:t>
      </w:r>
    </w:p>
    <w:p w:rsidR="00527F46" w:rsidRPr="00527F46" w:rsidRDefault="00F94DB6" w:rsidP="00527F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="00527F46" w:rsidRPr="00527F46">
        <w:rPr>
          <w:rFonts w:ascii="Times New Roman" w:hAnsi="Times New Roman" w:cs="Times New Roman"/>
          <w:sz w:val="24"/>
          <w:szCs w:val="24"/>
        </w:rPr>
        <w:t>оставить индивидуальные образовательные маршруты по ликвидации пробелов  для обучающихся группы риска, не справившихся с заданием по письму.</w:t>
      </w:r>
      <w:proofErr w:type="gramEnd"/>
      <w:r w:rsidR="00527F46" w:rsidRPr="00527F46">
        <w:rPr>
          <w:rFonts w:ascii="Times New Roman" w:hAnsi="Times New Roman" w:cs="Times New Roman"/>
          <w:sz w:val="24"/>
          <w:szCs w:val="24"/>
        </w:rPr>
        <w:t xml:space="preserve"> Наметить пути их реализации.</w:t>
      </w:r>
    </w:p>
    <w:p w:rsidR="00F94DB6" w:rsidRDefault="00F94DB6" w:rsidP="00527F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4DB6" w:rsidRDefault="00F94DB6" w:rsidP="00527F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4DB6" w:rsidRDefault="00F94DB6" w:rsidP="00527F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94DB6" w:rsidRDefault="00F94DB6" w:rsidP="00F94DB6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4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Тулемисова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F94DB6" w:rsidRPr="00D03D94" w:rsidRDefault="00F94DB6" w:rsidP="00F94DB6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УР:  </w:t>
      </w:r>
      <w:r w:rsidR="00A9455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F94DB6" w:rsidRPr="00D03D94" w:rsidSect="00527F46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9A7"/>
    <w:multiLevelType w:val="hybridMultilevel"/>
    <w:tmpl w:val="4E0A2D5E"/>
    <w:lvl w:ilvl="0" w:tplc="035419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B165971"/>
    <w:multiLevelType w:val="hybridMultilevel"/>
    <w:tmpl w:val="BAA8332C"/>
    <w:lvl w:ilvl="0" w:tplc="59EC3B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7133EC7"/>
    <w:multiLevelType w:val="hybridMultilevel"/>
    <w:tmpl w:val="87B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8E4"/>
    <w:multiLevelType w:val="hybridMultilevel"/>
    <w:tmpl w:val="5A12FF54"/>
    <w:lvl w:ilvl="0" w:tplc="59E2AB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E504C2"/>
    <w:multiLevelType w:val="hybridMultilevel"/>
    <w:tmpl w:val="8110EAB4"/>
    <w:lvl w:ilvl="0" w:tplc="8340B18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D9C0238"/>
    <w:multiLevelType w:val="hybridMultilevel"/>
    <w:tmpl w:val="AF78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A25F9"/>
    <w:multiLevelType w:val="hybridMultilevel"/>
    <w:tmpl w:val="AAF6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BF"/>
    <w:rsid w:val="00007311"/>
    <w:rsid w:val="00026926"/>
    <w:rsid w:val="00036C5D"/>
    <w:rsid w:val="00084C04"/>
    <w:rsid w:val="0009563E"/>
    <w:rsid w:val="000A683E"/>
    <w:rsid w:val="000B2E40"/>
    <w:rsid w:val="000C7053"/>
    <w:rsid w:val="000D7B5A"/>
    <w:rsid w:val="000F2F97"/>
    <w:rsid w:val="00130555"/>
    <w:rsid w:val="001413A1"/>
    <w:rsid w:val="00154773"/>
    <w:rsid w:val="001569BC"/>
    <w:rsid w:val="00175217"/>
    <w:rsid w:val="001A027E"/>
    <w:rsid w:val="001A221D"/>
    <w:rsid w:val="001A34F8"/>
    <w:rsid w:val="001D22E3"/>
    <w:rsid w:val="001F2E70"/>
    <w:rsid w:val="00204E77"/>
    <w:rsid w:val="0022155B"/>
    <w:rsid w:val="00240BF8"/>
    <w:rsid w:val="002819A0"/>
    <w:rsid w:val="00287E83"/>
    <w:rsid w:val="002A7535"/>
    <w:rsid w:val="002B4E25"/>
    <w:rsid w:val="002C4837"/>
    <w:rsid w:val="002D530A"/>
    <w:rsid w:val="002F3277"/>
    <w:rsid w:val="002F33A0"/>
    <w:rsid w:val="003044DD"/>
    <w:rsid w:val="00314D8E"/>
    <w:rsid w:val="00340CB7"/>
    <w:rsid w:val="00362EFA"/>
    <w:rsid w:val="00363A4E"/>
    <w:rsid w:val="00370958"/>
    <w:rsid w:val="00395699"/>
    <w:rsid w:val="003B3B17"/>
    <w:rsid w:val="003D6B36"/>
    <w:rsid w:val="003D70FC"/>
    <w:rsid w:val="003F1252"/>
    <w:rsid w:val="0040553D"/>
    <w:rsid w:val="00430CBF"/>
    <w:rsid w:val="004337CD"/>
    <w:rsid w:val="0044496B"/>
    <w:rsid w:val="00474F5A"/>
    <w:rsid w:val="00475BE8"/>
    <w:rsid w:val="00480A2C"/>
    <w:rsid w:val="00495D03"/>
    <w:rsid w:val="004B5A97"/>
    <w:rsid w:val="004B743E"/>
    <w:rsid w:val="004C0EDF"/>
    <w:rsid w:val="004C4B27"/>
    <w:rsid w:val="004E3159"/>
    <w:rsid w:val="005067A9"/>
    <w:rsid w:val="00527F46"/>
    <w:rsid w:val="0053739A"/>
    <w:rsid w:val="00540666"/>
    <w:rsid w:val="00566991"/>
    <w:rsid w:val="00584215"/>
    <w:rsid w:val="005B781F"/>
    <w:rsid w:val="005D21F5"/>
    <w:rsid w:val="005E08C6"/>
    <w:rsid w:val="006006F1"/>
    <w:rsid w:val="0060273E"/>
    <w:rsid w:val="0063633D"/>
    <w:rsid w:val="00640D9E"/>
    <w:rsid w:val="00643A13"/>
    <w:rsid w:val="00643AB5"/>
    <w:rsid w:val="00691217"/>
    <w:rsid w:val="006A5F6D"/>
    <w:rsid w:val="006B08E3"/>
    <w:rsid w:val="006B6147"/>
    <w:rsid w:val="006C20CE"/>
    <w:rsid w:val="006D7AF0"/>
    <w:rsid w:val="006E662F"/>
    <w:rsid w:val="006F5673"/>
    <w:rsid w:val="006F733E"/>
    <w:rsid w:val="006F774C"/>
    <w:rsid w:val="00700700"/>
    <w:rsid w:val="00705B5D"/>
    <w:rsid w:val="007329AA"/>
    <w:rsid w:val="00763285"/>
    <w:rsid w:val="00776461"/>
    <w:rsid w:val="00784FBD"/>
    <w:rsid w:val="007B3A6E"/>
    <w:rsid w:val="007B5EEE"/>
    <w:rsid w:val="007B73B0"/>
    <w:rsid w:val="007E0840"/>
    <w:rsid w:val="007E3377"/>
    <w:rsid w:val="00801738"/>
    <w:rsid w:val="00814CDD"/>
    <w:rsid w:val="00823B86"/>
    <w:rsid w:val="00830B25"/>
    <w:rsid w:val="008534A2"/>
    <w:rsid w:val="00856F84"/>
    <w:rsid w:val="00874656"/>
    <w:rsid w:val="00885230"/>
    <w:rsid w:val="008907EB"/>
    <w:rsid w:val="008A7ABB"/>
    <w:rsid w:val="008B213E"/>
    <w:rsid w:val="008B49A5"/>
    <w:rsid w:val="008D6142"/>
    <w:rsid w:val="008D6A55"/>
    <w:rsid w:val="0090369C"/>
    <w:rsid w:val="009101DA"/>
    <w:rsid w:val="009176B3"/>
    <w:rsid w:val="0093291A"/>
    <w:rsid w:val="009368D3"/>
    <w:rsid w:val="00937B48"/>
    <w:rsid w:val="00937DD6"/>
    <w:rsid w:val="00945C14"/>
    <w:rsid w:val="00963346"/>
    <w:rsid w:val="00970EBC"/>
    <w:rsid w:val="0097664B"/>
    <w:rsid w:val="00981CDB"/>
    <w:rsid w:val="009834FB"/>
    <w:rsid w:val="0098557C"/>
    <w:rsid w:val="00993237"/>
    <w:rsid w:val="00995F68"/>
    <w:rsid w:val="009A4D38"/>
    <w:rsid w:val="009B3A7A"/>
    <w:rsid w:val="009B4713"/>
    <w:rsid w:val="009D6718"/>
    <w:rsid w:val="00A03375"/>
    <w:rsid w:val="00A221FB"/>
    <w:rsid w:val="00A41C32"/>
    <w:rsid w:val="00A43747"/>
    <w:rsid w:val="00A44DC4"/>
    <w:rsid w:val="00A66345"/>
    <w:rsid w:val="00A9455D"/>
    <w:rsid w:val="00AA4DCA"/>
    <w:rsid w:val="00AB2E18"/>
    <w:rsid w:val="00AB354A"/>
    <w:rsid w:val="00AC207F"/>
    <w:rsid w:val="00AF3982"/>
    <w:rsid w:val="00AF6EAC"/>
    <w:rsid w:val="00B27EA9"/>
    <w:rsid w:val="00B41193"/>
    <w:rsid w:val="00B50709"/>
    <w:rsid w:val="00B50E22"/>
    <w:rsid w:val="00B843C3"/>
    <w:rsid w:val="00BA33EF"/>
    <w:rsid w:val="00BC20DE"/>
    <w:rsid w:val="00BC6EE6"/>
    <w:rsid w:val="00BE4EEB"/>
    <w:rsid w:val="00BF18DF"/>
    <w:rsid w:val="00BF325E"/>
    <w:rsid w:val="00C07529"/>
    <w:rsid w:val="00C358B6"/>
    <w:rsid w:val="00C46D19"/>
    <w:rsid w:val="00C54FCA"/>
    <w:rsid w:val="00C704FF"/>
    <w:rsid w:val="00C81681"/>
    <w:rsid w:val="00C85951"/>
    <w:rsid w:val="00CA5692"/>
    <w:rsid w:val="00CA5DD1"/>
    <w:rsid w:val="00D06D44"/>
    <w:rsid w:val="00D33D8A"/>
    <w:rsid w:val="00D67F7C"/>
    <w:rsid w:val="00DE0755"/>
    <w:rsid w:val="00DE0AC9"/>
    <w:rsid w:val="00DE5D71"/>
    <w:rsid w:val="00DE7654"/>
    <w:rsid w:val="00DF0C53"/>
    <w:rsid w:val="00E05D82"/>
    <w:rsid w:val="00E10DB2"/>
    <w:rsid w:val="00E11AE2"/>
    <w:rsid w:val="00E1404B"/>
    <w:rsid w:val="00E203F6"/>
    <w:rsid w:val="00E35C57"/>
    <w:rsid w:val="00E62DA2"/>
    <w:rsid w:val="00E63AB4"/>
    <w:rsid w:val="00EE0924"/>
    <w:rsid w:val="00EF2833"/>
    <w:rsid w:val="00EF4C36"/>
    <w:rsid w:val="00F14E9A"/>
    <w:rsid w:val="00F25707"/>
    <w:rsid w:val="00F46914"/>
    <w:rsid w:val="00F814EA"/>
    <w:rsid w:val="00F930B6"/>
    <w:rsid w:val="00F94DB6"/>
    <w:rsid w:val="00F96D0E"/>
    <w:rsid w:val="00F978B4"/>
    <w:rsid w:val="00FB00E9"/>
    <w:rsid w:val="00FB1F5F"/>
    <w:rsid w:val="00FB270A"/>
    <w:rsid w:val="00FC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3A7A"/>
    <w:pPr>
      <w:ind w:left="720"/>
      <w:contextualSpacing/>
    </w:pPr>
  </w:style>
  <w:style w:type="character" w:styleId="a7">
    <w:name w:val="Hyperlink"/>
    <w:basedOn w:val="a0"/>
    <w:semiHidden/>
    <w:unhideWhenUsed/>
    <w:rsid w:val="00F814EA"/>
    <w:rPr>
      <w:color w:val="0000FF"/>
      <w:u w:val="single"/>
    </w:rPr>
  </w:style>
  <w:style w:type="paragraph" w:styleId="a8">
    <w:name w:val="No Spacing"/>
    <w:link w:val="a9"/>
    <w:uiPriority w:val="1"/>
    <w:qFormat/>
    <w:rsid w:val="00640D9E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640D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Без интервала Знак"/>
    <w:link w:val="a8"/>
    <w:uiPriority w:val="1"/>
    <w:locked/>
    <w:rsid w:val="00640D9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8F331-2334-4244-8DE2-0A25911A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2018-10-25T06:05:00Z</cp:lastPrinted>
  <dcterms:created xsi:type="dcterms:W3CDTF">2018-10-24T16:02:00Z</dcterms:created>
  <dcterms:modified xsi:type="dcterms:W3CDTF">2018-10-25T06:06:00Z</dcterms:modified>
</cp:coreProperties>
</file>